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08" w:rsidRPr="00B75208" w:rsidRDefault="00B75208" w:rsidP="00B7520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208">
        <w:rPr>
          <w:rFonts w:ascii="Times New Roman" w:hAnsi="Times New Roman" w:cs="Times New Roman"/>
          <w:b/>
          <w:bCs/>
          <w:sz w:val="28"/>
          <w:szCs w:val="28"/>
        </w:rPr>
        <w:t>Договор купли-продажи товара</w:t>
      </w:r>
    </w:p>
    <w:p w:rsidR="00B75208" w:rsidRPr="00B75208" w:rsidRDefault="00B75208" w:rsidP="00B7520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208">
        <w:rPr>
          <w:rFonts w:ascii="Times New Roman" w:hAnsi="Times New Roman" w:cs="Times New Roman"/>
          <w:b/>
          <w:bCs/>
          <w:sz w:val="28"/>
          <w:szCs w:val="28"/>
        </w:rPr>
        <w:t>(с рассрочкой платежа)</w:t>
      </w:r>
    </w:p>
    <w:p w:rsidR="00B75208" w:rsidRPr="00B75208" w:rsidRDefault="00B75208" w:rsidP="00B752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08" w:rsidRPr="00C039B8" w:rsidRDefault="00B75208" w:rsidP="00B7520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B8">
        <w:rPr>
          <w:rFonts w:ascii="Times New Roman" w:hAnsi="Times New Roman" w:cs="Times New Roman"/>
          <w:b/>
          <w:sz w:val="28"/>
          <w:szCs w:val="28"/>
        </w:rPr>
        <w:t>г. Москва</w:t>
      </w:r>
      <w:r w:rsidRPr="00C039B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«__»________20__ г.</w:t>
      </w:r>
    </w:p>
    <w:p w:rsidR="00B75208" w:rsidRPr="00B75208" w:rsidRDefault="00B75208" w:rsidP="00B752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3E3E" w:rsidRDefault="00B75208" w:rsidP="00763E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Леонидович, действующий на основании  Свидетельства о государственной Регистрации </w:t>
      </w:r>
      <w:r w:rsidR="00763E3E">
        <w:rPr>
          <w:rFonts w:ascii="Times New Roman" w:hAnsi="Times New Roman" w:cs="Times New Roman"/>
          <w:sz w:val="28"/>
          <w:szCs w:val="28"/>
        </w:rPr>
        <w:t xml:space="preserve"> физического лица в качестве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ОГРНИП №318784700069638 </w:t>
      </w:r>
      <w:r w:rsidRPr="00B75208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Pr="00B75208">
        <w:rPr>
          <w:rFonts w:ascii="Times New Roman" w:hAnsi="Times New Roman" w:cs="Times New Roman"/>
          <w:b/>
          <w:bCs/>
          <w:sz w:val="28"/>
          <w:szCs w:val="28"/>
        </w:rPr>
        <w:t>Продавец</w:t>
      </w:r>
      <w:r w:rsidRPr="00B75208">
        <w:rPr>
          <w:rFonts w:ascii="Times New Roman" w:hAnsi="Times New Roman" w:cs="Times New Roman"/>
          <w:sz w:val="28"/>
          <w:szCs w:val="28"/>
        </w:rPr>
        <w:t xml:space="preserve">», с одной стороны, и </w:t>
      </w:r>
    </w:p>
    <w:p w:rsidR="00B75208" w:rsidRPr="00B75208" w:rsidRDefault="00763E3E" w:rsidP="00763E3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________________________________________________________________________________________________________________________________________________________________________________________________, 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дальнейшем «</w:t>
      </w:r>
      <w:r w:rsidR="00B75208" w:rsidRPr="00B75208">
        <w:rPr>
          <w:rFonts w:ascii="Times New Roman" w:hAnsi="Times New Roman" w:cs="Times New Roman"/>
          <w:b/>
          <w:bCs/>
          <w:sz w:val="28"/>
          <w:szCs w:val="28"/>
        </w:rPr>
        <w:t>Покупатель</w:t>
      </w:r>
      <w:r w:rsidR="00B75208" w:rsidRPr="00B75208">
        <w:rPr>
          <w:rFonts w:ascii="Times New Roman" w:hAnsi="Times New Roman" w:cs="Times New Roman"/>
          <w:sz w:val="28"/>
          <w:szCs w:val="28"/>
        </w:rPr>
        <w:t>», с другой стороны, именуемые в дальнейшем «Стороны», заключили настоящий договор, в дальнейшем «</w:t>
      </w:r>
      <w:r w:rsidR="00B75208" w:rsidRPr="00B75208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B75208" w:rsidRPr="00B75208">
        <w:rPr>
          <w:rFonts w:ascii="Times New Roman" w:hAnsi="Times New Roman" w:cs="Times New Roman"/>
          <w:sz w:val="28"/>
          <w:szCs w:val="28"/>
        </w:rPr>
        <w:t>», о нижеследующем:</w:t>
      </w:r>
    </w:p>
    <w:p w:rsidR="00B75208" w:rsidRPr="00B75208" w:rsidRDefault="00B75208" w:rsidP="00B7520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08" w:rsidRDefault="00B75208" w:rsidP="00763E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208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855441" w:rsidRPr="00B75208" w:rsidRDefault="00855441" w:rsidP="00763E3E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208" w:rsidRDefault="00B75208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08">
        <w:rPr>
          <w:rFonts w:ascii="Times New Roman" w:hAnsi="Times New Roman" w:cs="Times New Roman"/>
          <w:sz w:val="28"/>
          <w:szCs w:val="28"/>
        </w:rPr>
        <w:t>1.1. Продавец обязуется передать Покупател</w:t>
      </w:r>
      <w:r w:rsidR="00763E3E">
        <w:rPr>
          <w:rFonts w:ascii="Times New Roman" w:hAnsi="Times New Roman" w:cs="Times New Roman"/>
          <w:sz w:val="28"/>
          <w:szCs w:val="28"/>
        </w:rPr>
        <w:t>ю</w:t>
      </w:r>
      <w:r w:rsidRPr="00B75208">
        <w:rPr>
          <w:rFonts w:ascii="Times New Roman" w:hAnsi="Times New Roman" w:cs="Times New Roman"/>
          <w:sz w:val="28"/>
          <w:szCs w:val="28"/>
        </w:rPr>
        <w:t xml:space="preserve"> това</w:t>
      </w:r>
      <w:proofErr w:type="gramStart"/>
      <w:r w:rsidRPr="00B75208">
        <w:rPr>
          <w:rFonts w:ascii="Times New Roman" w:hAnsi="Times New Roman" w:cs="Times New Roman"/>
          <w:sz w:val="28"/>
          <w:szCs w:val="28"/>
        </w:rPr>
        <w:t>р</w:t>
      </w:r>
      <w:r w:rsidR="00763E3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63E3E">
        <w:rPr>
          <w:rFonts w:ascii="Times New Roman" w:hAnsi="Times New Roman" w:cs="Times New Roman"/>
          <w:sz w:val="28"/>
          <w:szCs w:val="28"/>
        </w:rPr>
        <w:t xml:space="preserve">ы) в </w:t>
      </w:r>
      <w:proofErr w:type="spellStart"/>
      <w:r w:rsidR="00763E3E">
        <w:rPr>
          <w:rFonts w:ascii="Times New Roman" w:hAnsi="Times New Roman" w:cs="Times New Roman"/>
          <w:sz w:val="28"/>
          <w:szCs w:val="28"/>
        </w:rPr>
        <w:t>обусловленнные</w:t>
      </w:r>
      <w:proofErr w:type="spellEnd"/>
      <w:r w:rsidR="00763E3E">
        <w:rPr>
          <w:rFonts w:ascii="Times New Roman" w:hAnsi="Times New Roman" w:cs="Times New Roman"/>
          <w:sz w:val="28"/>
          <w:szCs w:val="28"/>
        </w:rPr>
        <w:t xml:space="preserve"> настоящим Договором сроки, а Покупатель обязуется принять и оплатить их.</w:t>
      </w:r>
    </w:p>
    <w:p w:rsidR="00763E3E" w:rsidRPr="00B75208" w:rsidRDefault="00763E3E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1.2. Ассортимент и количество товара, а также его цена определяются Сторонами настоящего договора заранее и указаны в Приложении 1 к настоящему Договору (далее – Товар).</w:t>
      </w:r>
    </w:p>
    <w:p w:rsidR="00B75208" w:rsidRPr="00B75208" w:rsidRDefault="00B75208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08">
        <w:rPr>
          <w:rFonts w:ascii="Times New Roman" w:hAnsi="Times New Roman" w:cs="Times New Roman"/>
          <w:sz w:val="28"/>
          <w:szCs w:val="28"/>
        </w:rPr>
        <w:t>1.</w:t>
      </w:r>
      <w:r w:rsidR="00763E3E">
        <w:rPr>
          <w:rFonts w:ascii="Times New Roman" w:hAnsi="Times New Roman" w:cs="Times New Roman"/>
          <w:sz w:val="28"/>
          <w:szCs w:val="28"/>
        </w:rPr>
        <w:t>3</w:t>
      </w:r>
      <w:r w:rsidRPr="00B75208">
        <w:rPr>
          <w:rFonts w:ascii="Times New Roman" w:hAnsi="Times New Roman" w:cs="Times New Roman"/>
          <w:sz w:val="28"/>
          <w:szCs w:val="28"/>
        </w:rPr>
        <w:t>. Товар передаётся Покупателю на условиях рассрочки платежа за Товар в порядке, предусмотренном настоящим Договором.</w:t>
      </w:r>
    </w:p>
    <w:p w:rsidR="00B75208" w:rsidRDefault="00B75208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208">
        <w:rPr>
          <w:rFonts w:ascii="Times New Roman" w:hAnsi="Times New Roman" w:cs="Times New Roman"/>
          <w:sz w:val="28"/>
          <w:szCs w:val="28"/>
        </w:rPr>
        <w:t>1.</w:t>
      </w:r>
      <w:r w:rsidR="00C67E2F">
        <w:rPr>
          <w:rFonts w:ascii="Times New Roman" w:hAnsi="Times New Roman" w:cs="Times New Roman"/>
          <w:sz w:val="28"/>
          <w:szCs w:val="28"/>
        </w:rPr>
        <w:t>4</w:t>
      </w:r>
      <w:r w:rsidRPr="00B75208">
        <w:rPr>
          <w:rFonts w:ascii="Times New Roman" w:hAnsi="Times New Roman" w:cs="Times New Roman"/>
          <w:sz w:val="28"/>
          <w:szCs w:val="28"/>
        </w:rPr>
        <w:t>.  Товар принадлежит Продавцу на праве собственности, свободен от любых прав третьих лиц, не обременён залогом, под арестом не состоит.</w:t>
      </w:r>
    </w:p>
    <w:p w:rsidR="00855441" w:rsidRDefault="00855441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41" w:rsidRPr="00B75208" w:rsidRDefault="00855441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208" w:rsidRPr="00B75208" w:rsidRDefault="00B75208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855441" w:rsidRDefault="00C67E2F" w:rsidP="008554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41">
        <w:rPr>
          <w:rFonts w:ascii="Times New Roman" w:hAnsi="Times New Roman" w:cs="Times New Roman"/>
          <w:b/>
          <w:sz w:val="28"/>
          <w:szCs w:val="28"/>
        </w:rPr>
        <w:t>2.  Права и обязанности Сторон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2.1.  Продавец обязуется: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2.1.1.  В течение 3 (трех) рабочих дней 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C67E2F">
        <w:rPr>
          <w:rFonts w:ascii="Times New Roman" w:hAnsi="Times New Roman" w:cs="Times New Roman"/>
          <w:sz w:val="28"/>
          <w:szCs w:val="28"/>
        </w:rPr>
        <w:t xml:space="preserve"> настоящего Договора передать Покупателю То</w:t>
      </w:r>
      <w:r w:rsidR="00855441">
        <w:rPr>
          <w:rFonts w:ascii="Times New Roman" w:hAnsi="Times New Roman" w:cs="Times New Roman"/>
          <w:sz w:val="28"/>
          <w:szCs w:val="28"/>
        </w:rPr>
        <w:t>вар. Передача Товара производит</w:t>
      </w:r>
      <w:r w:rsidRPr="00C67E2F">
        <w:rPr>
          <w:rFonts w:ascii="Times New Roman" w:hAnsi="Times New Roman" w:cs="Times New Roman"/>
          <w:sz w:val="28"/>
          <w:szCs w:val="28"/>
        </w:rPr>
        <w:t xml:space="preserve">ся согласно товарной накладной, подписываемой представителями обеих Сторон. Место передачи Товара: склад продавца, расположенный по адресу: г. Москва, </w:t>
      </w:r>
      <w:r w:rsidR="00855441">
        <w:rPr>
          <w:rFonts w:ascii="Times New Roman" w:hAnsi="Times New Roman" w:cs="Times New Roman"/>
          <w:sz w:val="28"/>
          <w:szCs w:val="28"/>
        </w:rPr>
        <w:t>Огородный проезд, дом 9,строение 1</w:t>
      </w:r>
      <w:r w:rsidRPr="00C67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2.1.2.  Передать Товар в количестве и ассортименте, соответствующем Приложению № 1 к настоящему Договору.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2.2.  Покупатель обязуется:</w:t>
      </w:r>
    </w:p>
    <w:p w:rsid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2.2.1.  Принять Товар и оплатить его на согласованных в </w:t>
      </w:r>
      <w:r w:rsidR="00855441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Pr="00C67E2F">
        <w:rPr>
          <w:rFonts w:ascii="Times New Roman" w:hAnsi="Times New Roman" w:cs="Times New Roman"/>
          <w:sz w:val="28"/>
          <w:szCs w:val="28"/>
        </w:rPr>
        <w:t xml:space="preserve"> 3 настоящего Договора условиях.</w:t>
      </w:r>
    </w:p>
    <w:p w:rsidR="00855441" w:rsidRPr="00C67E2F" w:rsidRDefault="00855441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855441" w:rsidRDefault="00C67E2F" w:rsidP="008554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441">
        <w:rPr>
          <w:rFonts w:ascii="Times New Roman" w:hAnsi="Times New Roman" w:cs="Times New Roman"/>
          <w:b/>
          <w:sz w:val="28"/>
          <w:szCs w:val="28"/>
        </w:rPr>
        <w:t>3.  Цена товара и порядок оплаты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3.1. Цена Товара составляет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 xml:space="preserve">  </w:t>
      </w:r>
      <w:r w:rsidR="00855441">
        <w:rPr>
          <w:rFonts w:ascii="Times New Roman" w:hAnsi="Times New Roman" w:cs="Times New Roman"/>
          <w:sz w:val="28"/>
          <w:szCs w:val="28"/>
        </w:rPr>
        <w:t>__________</w:t>
      </w:r>
      <w:r w:rsidRPr="00C67E2F">
        <w:rPr>
          <w:rFonts w:ascii="Times New Roman" w:hAnsi="Times New Roman" w:cs="Times New Roman"/>
          <w:sz w:val="28"/>
          <w:szCs w:val="28"/>
        </w:rPr>
        <w:t xml:space="preserve"> (</w:t>
      </w:r>
      <w:r w:rsidR="00F64736">
        <w:rPr>
          <w:rFonts w:ascii="Times New Roman" w:hAnsi="Times New Roman" w:cs="Times New Roman"/>
          <w:sz w:val="28"/>
          <w:szCs w:val="28"/>
        </w:rPr>
        <w:t xml:space="preserve">______________________) </w:t>
      </w:r>
      <w:proofErr w:type="gramEnd"/>
      <w:r w:rsidR="00F64736">
        <w:rPr>
          <w:rFonts w:ascii="Times New Roman" w:hAnsi="Times New Roman" w:cs="Times New Roman"/>
          <w:sz w:val="28"/>
          <w:szCs w:val="28"/>
        </w:rPr>
        <w:t>рублей.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Оплата производится путем перечисления денежных средств на счет Продавца, указанный в договоре или путем внесения наличных денежных сре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 xml:space="preserve">дств </w:t>
      </w:r>
      <w:r w:rsidR="00F64736">
        <w:rPr>
          <w:rFonts w:ascii="Times New Roman" w:hAnsi="Times New Roman" w:cs="Times New Roman"/>
          <w:sz w:val="28"/>
          <w:szCs w:val="28"/>
        </w:rPr>
        <w:t xml:space="preserve"> </w:t>
      </w:r>
      <w:r w:rsidRPr="00C67E2F">
        <w:rPr>
          <w:rFonts w:ascii="Times New Roman" w:hAnsi="Times New Roman" w:cs="Times New Roman"/>
          <w:sz w:val="28"/>
          <w:szCs w:val="28"/>
        </w:rPr>
        <w:t xml:space="preserve">в </w:t>
      </w:r>
      <w:r w:rsidR="00F64736">
        <w:rPr>
          <w:rFonts w:ascii="Times New Roman" w:hAnsi="Times New Roman" w:cs="Times New Roman"/>
          <w:sz w:val="28"/>
          <w:szCs w:val="28"/>
        </w:rPr>
        <w:t xml:space="preserve"> </w:t>
      </w:r>
      <w:r w:rsidRPr="00C67E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67E2F">
        <w:rPr>
          <w:rFonts w:ascii="Times New Roman" w:hAnsi="Times New Roman" w:cs="Times New Roman"/>
          <w:sz w:val="28"/>
          <w:szCs w:val="28"/>
        </w:rPr>
        <w:t>ассу</w:t>
      </w:r>
      <w:r w:rsidR="00F64736">
        <w:rPr>
          <w:rFonts w:ascii="Times New Roman" w:hAnsi="Times New Roman" w:cs="Times New Roman"/>
          <w:sz w:val="28"/>
          <w:szCs w:val="28"/>
        </w:rPr>
        <w:t xml:space="preserve"> </w:t>
      </w:r>
      <w:r w:rsidRPr="00C67E2F">
        <w:rPr>
          <w:rFonts w:ascii="Times New Roman" w:hAnsi="Times New Roman" w:cs="Times New Roman"/>
          <w:sz w:val="28"/>
          <w:szCs w:val="28"/>
        </w:rPr>
        <w:t xml:space="preserve"> продавца.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3.2. Оплата Товара осуществляется Покупателем в следующем порядке: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ab/>
      </w:r>
      <w:r w:rsidR="00F64736">
        <w:rPr>
          <w:rFonts w:ascii="Times New Roman" w:hAnsi="Times New Roman" w:cs="Times New Roman"/>
          <w:sz w:val="28"/>
          <w:szCs w:val="28"/>
        </w:rPr>
        <w:t>___</w:t>
      </w:r>
      <w:r w:rsidRPr="00C67E2F">
        <w:rPr>
          <w:rFonts w:ascii="Times New Roman" w:hAnsi="Times New Roman" w:cs="Times New Roman"/>
          <w:sz w:val="28"/>
          <w:szCs w:val="28"/>
        </w:rPr>
        <w:t>%, что составляет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 xml:space="preserve"> </w:t>
      </w:r>
      <w:r w:rsidR="00F64736">
        <w:rPr>
          <w:rFonts w:ascii="Times New Roman" w:hAnsi="Times New Roman" w:cs="Times New Roman"/>
          <w:sz w:val="28"/>
          <w:szCs w:val="28"/>
        </w:rPr>
        <w:t>________</w:t>
      </w:r>
      <w:r w:rsidRPr="00C67E2F">
        <w:rPr>
          <w:rFonts w:ascii="Times New Roman" w:hAnsi="Times New Roman" w:cs="Times New Roman"/>
          <w:sz w:val="28"/>
          <w:szCs w:val="28"/>
        </w:rPr>
        <w:t xml:space="preserve"> (</w:t>
      </w:r>
      <w:r w:rsidR="00F64736">
        <w:rPr>
          <w:rFonts w:ascii="Times New Roman" w:hAnsi="Times New Roman" w:cs="Times New Roman"/>
          <w:sz w:val="28"/>
          <w:szCs w:val="28"/>
        </w:rPr>
        <w:t>________________________</w:t>
      </w:r>
      <w:r w:rsidRPr="00C67E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C67E2F">
        <w:rPr>
          <w:rFonts w:ascii="Times New Roman" w:hAnsi="Times New Roman" w:cs="Times New Roman"/>
          <w:sz w:val="28"/>
          <w:szCs w:val="28"/>
        </w:rPr>
        <w:t>рублей в момент подписания договора;</w:t>
      </w:r>
    </w:p>
    <w:p w:rsid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 </w:t>
      </w:r>
      <w:r w:rsidRPr="00C67E2F">
        <w:rPr>
          <w:rFonts w:ascii="Times New Roman" w:hAnsi="Times New Roman" w:cs="Times New Roman"/>
          <w:sz w:val="28"/>
          <w:szCs w:val="28"/>
        </w:rPr>
        <w:tab/>
      </w:r>
      <w:r w:rsidR="00F64736">
        <w:rPr>
          <w:rFonts w:ascii="Times New Roman" w:hAnsi="Times New Roman" w:cs="Times New Roman"/>
          <w:sz w:val="28"/>
          <w:szCs w:val="28"/>
        </w:rPr>
        <w:t>____</w:t>
      </w:r>
      <w:r w:rsidRPr="00C67E2F">
        <w:rPr>
          <w:rFonts w:ascii="Times New Roman" w:hAnsi="Times New Roman" w:cs="Times New Roman"/>
          <w:sz w:val="28"/>
          <w:szCs w:val="28"/>
        </w:rPr>
        <w:t xml:space="preserve">%, что составляет </w:t>
      </w:r>
      <w:r w:rsidR="00F64736">
        <w:rPr>
          <w:rFonts w:ascii="Times New Roman" w:hAnsi="Times New Roman" w:cs="Times New Roman"/>
          <w:sz w:val="28"/>
          <w:szCs w:val="28"/>
        </w:rPr>
        <w:t>___________</w:t>
      </w:r>
      <w:r w:rsidRPr="00C67E2F">
        <w:rPr>
          <w:rFonts w:ascii="Times New Roman" w:hAnsi="Times New Roman" w:cs="Times New Roman"/>
          <w:sz w:val="28"/>
          <w:szCs w:val="28"/>
        </w:rPr>
        <w:t>(</w:t>
      </w:r>
      <w:r w:rsidR="00F64736">
        <w:rPr>
          <w:rFonts w:ascii="Times New Roman" w:hAnsi="Times New Roman" w:cs="Times New Roman"/>
          <w:sz w:val="28"/>
          <w:szCs w:val="28"/>
        </w:rPr>
        <w:t>_________________________</w:t>
      </w:r>
      <w:r w:rsidRPr="00C67E2F">
        <w:rPr>
          <w:rFonts w:ascii="Times New Roman" w:hAnsi="Times New Roman" w:cs="Times New Roman"/>
          <w:sz w:val="28"/>
          <w:szCs w:val="28"/>
        </w:rPr>
        <w:t xml:space="preserve">) рублей с отсрочкой платежа 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67E2F">
        <w:rPr>
          <w:rFonts w:ascii="Times New Roman" w:hAnsi="Times New Roman" w:cs="Times New Roman"/>
          <w:sz w:val="28"/>
          <w:szCs w:val="28"/>
        </w:rPr>
        <w:t xml:space="preserve"> </w:t>
      </w:r>
      <w:r w:rsidR="00F64736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F6473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="00F64736">
        <w:rPr>
          <w:rFonts w:ascii="Times New Roman" w:hAnsi="Times New Roman" w:cs="Times New Roman"/>
          <w:sz w:val="28"/>
          <w:szCs w:val="28"/>
        </w:rPr>
        <w:t xml:space="preserve"> с даты подписания договора или  с осуществлением платежа «___»___________20__года;</w:t>
      </w:r>
    </w:p>
    <w:p w:rsidR="00F64736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36">
        <w:rPr>
          <w:rFonts w:ascii="Times New Roman" w:hAnsi="Times New Roman" w:cs="Times New Roman"/>
          <w:sz w:val="28"/>
          <w:szCs w:val="28"/>
        </w:rPr>
        <w:tab/>
        <w:t xml:space="preserve">____%, что составляет ___________(_________________________) рублей с отсрочкой платежа </w:t>
      </w:r>
      <w:proofErr w:type="gramStart"/>
      <w:r w:rsidRPr="00F647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4736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Pr="00F6473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F64736">
        <w:rPr>
          <w:rFonts w:ascii="Times New Roman" w:hAnsi="Times New Roman" w:cs="Times New Roman"/>
          <w:sz w:val="28"/>
          <w:szCs w:val="28"/>
        </w:rPr>
        <w:t xml:space="preserve"> с даты подписания договора или  с осуществлением п</w:t>
      </w:r>
      <w:r>
        <w:rPr>
          <w:rFonts w:ascii="Times New Roman" w:hAnsi="Times New Roman" w:cs="Times New Roman"/>
          <w:sz w:val="28"/>
          <w:szCs w:val="28"/>
        </w:rPr>
        <w:t>латежа «___»___________20__года;</w:t>
      </w:r>
    </w:p>
    <w:p w:rsidR="00F64736" w:rsidRPr="00C67E2F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736">
        <w:rPr>
          <w:rFonts w:ascii="Times New Roman" w:hAnsi="Times New Roman" w:cs="Times New Roman"/>
          <w:sz w:val="28"/>
          <w:szCs w:val="28"/>
        </w:rPr>
        <w:lastRenderedPageBreak/>
        <w:tab/>
        <w:t xml:space="preserve">____%, что составляет ___________(_________________________) рублей с отсрочкой платежа </w:t>
      </w:r>
      <w:proofErr w:type="gramStart"/>
      <w:r w:rsidRPr="00F647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4736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Pr="00F64736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F64736">
        <w:rPr>
          <w:rFonts w:ascii="Times New Roman" w:hAnsi="Times New Roman" w:cs="Times New Roman"/>
          <w:sz w:val="28"/>
          <w:szCs w:val="28"/>
        </w:rPr>
        <w:t xml:space="preserve"> с даты подписания договора или  с осуществлением платежа «___»___________20__года.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3.3.  Покупатель имеет право досрочно оплати</w:t>
      </w:r>
      <w:r w:rsidR="00F64736">
        <w:rPr>
          <w:rFonts w:ascii="Times New Roman" w:hAnsi="Times New Roman" w:cs="Times New Roman"/>
          <w:sz w:val="28"/>
          <w:szCs w:val="28"/>
        </w:rPr>
        <w:t>ть Продавцу всю сумму договора.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F64736" w:rsidRDefault="00C67E2F" w:rsidP="00F647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36">
        <w:rPr>
          <w:rFonts w:ascii="Times New Roman" w:hAnsi="Times New Roman" w:cs="Times New Roman"/>
          <w:b/>
          <w:sz w:val="28"/>
          <w:szCs w:val="28"/>
        </w:rPr>
        <w:t>4.  Переход права собственности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4.1.  Право собственности на Товар, переходит от Продавца на Покупателя с момента подписания Сторонами акта приема-передачи Товара.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4.2.  Стороны обязаны подписать акт приема-передачи товара в течени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67E2F">
        <w:rPr>
          <w:rFonts w:ascii="Times New Roman" w:hAnsi="Times New Roman" w:cs="Times New Roman"/>
          <w:sz w:val="28"/>
          <w:szCs w:val="28"/>
        </w:rPr>
        <w:t xml:space="preserve"> 3 (трех) рабочих дней с момента оплаты Покупателем всей суммы договора, указанной в п.3.1. 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F64736" w:rsidRDefault="00C67E2F" w:rsidP="00F647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36">
        <w:rPr>
          <w:rFonts w:ascii="Times New Roman" w:hAnsi="Times New Roman" w:cs="Times New Roman"/>
          <w:b/>
          <w:sz w:val="28"/>
          <w:szCs w:val="28"/>
        </w:rPr>
        <w:t>5.  Ответственность Сторон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5.1.  В случае просрочки платежей, указанных в п.3.2. настоящего Договора, Покупатель уплачивает Продавцу пеню в размере, 0,</w:t>
      </w:r>
      <w:r w:rsidR="00F64736">
        <w:rPr>
          <w:rFonts w:ascii="Times New Roman" w:hAnsi="Times New Roman" w:cs="Times New Roman"/>
          <w:sz w:val="28"/>
          <w:szCs w:val="28"/>
        </w:rPr>
        <w:t>5</w:t>
      </w:r>
      <w:r w:rsidRPr="00C67E2F">
        <w:rPr>
          <w:rFonts w:ascii="Times New Roman" w:hAnsi="Times New Roman" w:cs="Times New Roman"/>
          <w:sz w:val="28"/>
          <w:szCs w:val="28"/>
        </w:rPr>
        <w:t xml:space="preserve"> процента от суммы договора за каждый день просрочки.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5.2.  Уплата пени не освобождает Покупателя от выплаты суммы задолженности.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5.3.  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>Сумма задолженности, подлежащая уплате Продавцу выплачивается</w:t>
      </w:r>
      <w:proofErr w:type="gramEnd"/>
      <w:r w:rsidRPr="00C67E2F">
        <w:rPr>
          <w:rFonts w:ascii="Times New Roman" w:hAnsi="Times New Roman" w:cs="Times New Roman"/>
          <w:sz w:val="28"/>
          <w:szCs w:val="28"/>
        </w:rPr>
        <w:t xml:space="preserve"> Покупателем с учетом индекса роста потребительских цен, рассчитанного государственными органами статистики. </w:t>
      </w:r>
    </w:p>
    <w:p w:rsidR="00C67E2F" w:rsidRPr="00F64736" w:rsidRDefault="00C67E2F" w:rsidP="00F647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E2F" w:rsidRPr="00F64736" w:rsidRDefault="00C67E2F" w:rsidP="00F647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36">
        <w:rPr>
          <w:rFonts w:ascii="Times New Roman" w:hAnsi="Times New Roman" w:cs="Times New Roman"/>
          <w:b/>
          <w:sz w:val="28"/>
          <w:szCs w:val="28"/>
        </w:rPr>
        <w:t>6.  Обстоятельства непреодолимой силы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6.1.  </w:t>
      </w:r>
      <w:proofErr w:type="gramStart"/>
      <w:r w:rsidRPr="00C67E2F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прямо или косвенно </w:t>
      </w:r>
      <w:r w:rsidRPr="00C67E2F">
        <w:rPr>
          <w:rFonts w:ascii="Times New Roman" w:hAnsi="Times New Roman" w:cs="Times New Roman"/>
          <w:sz w:val="28"/>
          <w:szCs w:val="28"/>
        </w:rPr>
        <w:lastRenderedPageBreak/>
        <w:t>препятствующих исполнению настоящего Договора,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  <w:proofErr w:type="gramEnd"/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6.2.  К обстоятельствам, указанным в п. </w:t>
      </w:r>
      <w:r w:rsidR="00F64736">
        <w:rPr>
          <w:rFonts w:ascii="Times New Roman" w:hAnsi="Times New Roman" w:cs="Times New Roman"/>
          <w:sz w:val="28"/>
          <w:szCs w:val="28"/>
        </w:rPr>
        <w:t>6</w:t>
      </w:r>
      <w:r w:rsidRPr="00C67E2F">
        <w:rPr>
          <w:rFonts w:ascii="Times New Roman" w:hAnsi="Times New Roman" w:cs="Times New Roman"/>
          <w:sz w:val="28"/>
          <w:szCs w:val="28"/>
        </w:rPr>
        <w:t>.1 Договора, относятся: война и военные действия, восстание, эпидемии, землетрясения, наводнения, акты органов власти, непосредственно затрагивающие предмет настоящего Договора, и другие события, которые компетентный суд признает и объявит случаями непреодолимой силы.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6.3.  Сторона, подвергшаяся действию таких обстоятельств, обязана немедленно в письменном виде уведомить другую Сторону о возникновении, виде и возможной продолжительности действия соответствующих обстоятельств. 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 xml:space="preserve">6.4.  Наступление обстоятельств, предусмотренных настоящей статьей, при условии соблюдения требований п. </w:t>
      </w:r>
      <w:r w:rsidR="00F64736">
        <w:rPr>
          <w:rFonts w:ascii="Times New Roman" w:hAnsi="Times New Roman" w:cs="Times New Roman"/>
          <w:sz w:val="28"/>
          <w:szCs w:val="28"/>
        </w:rPr>
        <w:t>7</w:t>
      </w:r>
      <w:r w:rsidRPr="00C67E2F">
        <w:rPr>
          <w:rFonts w:ascii="Times New Roman" w:hAnsi="Times New Roman" w:cs="Times New Roman"/>
          <w:sz w:val="28"/>
          <w:szCs w:val="28"/>
        </w:rPr>
        <w:t>.3 настоящего Договора,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>6.5.  В случае если обстоятельства, предусмотренные настоящей статьей, длятся более трех месяцев, Стороны совместно определят дальнейшую юридическую судьбу настоящего Договора.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F64736" w:rsidRDefault="00C67E2F" w:rsidP="00F647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E2F" w:rsidRPr="00F64736" w:rsidRDefault="00F64736" w:rsidP="00F647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736">
        <w:rPr>
          <w:rFonts w:ascii="Times New Roman" w:hAnsi="Times New Roman" w:cs="Times New Roman"/>
          <w:b/>
          <w:sz w:val="28"/>
          <w:szCs w:val="28"/>
        </w:rPr>
        <w:t>7</w:t>
      </w:r>
      <w:r w:rsidR="00C67E2F" w:rsidRPr="00F64736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67E2F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7E2F" w:rsidRPr="00C67E2F">
        <w:rPr>
          <w:rFonts w:ascii="Times New Roman" w:hAnsi="Times New Roman" w:cs="Times New Roman"/>
          <w:sz w:val="28"/>
          <w:szCs w:val="28"/>
        </w:rPr>
        <w:t>.1.  Настоящий Договор вступает в силу с момента его подписания и действует до полного исполнения Сторонами своих обязательств.</w:t>
      </w:r>
    </w:p>
    <w:p w:rsidR="00C67E2F" w:rsidRPr="00C67E2F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7E2F" w:rsidRPr="00C67E2F">
        <w:rPr>
          <w:rFonts w:ascii="Times New Roman" w:hAnsi="Times New Roman" w:cs="Times New Roman"/>
          <w:sz w:val="28"/>
          <w:szCs w:val="28"/>
        </w:rPr>
        <w:t xml:space="preserve">.2.  Споры и разногласия, возникающие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E2F" w:rsidRPr="00C67E2F">
        <w:rPr>
          <w:rFonts w:ascii="Times New Roman" w:hAnsi="Times New Roman" w:cs="Times New Roman"/>
          <w:sz w:val="28"/>
          <w:szCs w:val="28"/>
        </w:rPr>
        <w:t xml:space="preserve">из настоящего Договора или в связи с ним, будут решаться Сторонами путем переговоров. В случае </w:t>
      </w:r>
      <w:proofErr w:type="gramStart"/>
      <w:r w:rsidR="00C67E2F" w:rsidRPr="00C67E2F">
        <w:rPr>
          <w:rFonts w:ascii="Times New Roman" w:hAnsi="Times New Roman" w:cs="Times New Roman"/>
          <w:sz w:val="28"/>
          <w:szCs w:val="28"/>
        </w:rPr>
        <w:t>не достижения</w:t>
      </w:r>
      <w:proofErr w:type="gramEnd"/>
      <w:r w:rsidR="00C67E2F" w:rsidRPr="00C67E2F">
        <w:rPr>
          <w:rFonts w:ascii="Times New Roman" w:hAnsi="Times New Roman" w:cs="Times New Roman"/>
          <w:sz w:val="28"/>
          <w:szCs w:val="28"/>
        </w:rPr>
        <w:t xml:space="preserve"> согласия спор передается на рассмотрение арбитражного суда.</w:t>
      </w:r>
    </w:p>
    <w:p w:rsidR="00C67E2F" w:rsidRPr="00C67E2F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67E2F" w:rsidRPr="00C67E2F">
        <w:rPr>
          <w:rFonts w:ascii="Times New Roman" w:hAnsi="Times New Roman" w:cs="Times New Roman"/>
          <w:sz w:val="28"/>
          <w:szCs w:val="28"/>
        </w:rPr>
        <w:t>.3.  Любые изменения и дополнения к настоящему Договору действительны, только если они составлены в письменной форме и подписаны Сторонами.</w:t>
      </w:r>
    </w:p>
    <w:p w:rsidR="00C67E2F" w:rsidRPr="00C67E2F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7E2F" w:rsidRPr="00C67E2F">
        <w:rPr>
          <w:rFonts w:ascii="Times New Roman" w:hAnsi="Times New Roman" w:cs="Times New Roman"/>
          <w:sz w:val="28"/>
          <w:szCs w:val="28"/>
        </w:rPr>
        <w:t>.4. Любые дополнения, протоколы, приложения к настоящему Договору становятся его неотъемлемыми частями с момента их подписания.</w:t>
      </w:r>
    </w:p>
    <w:p w:rsidR="00C67E2F" w:rsidRPr="00C67E2F" w:rsidRDefault="00F64736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7E2F" w:rsidRPr="00C67E2F">
        <w:rPr>
          <w:rFonts w:ascii="Times New Roman" w:hAnsi="Times New Roman" w:cs="Times New Roman"/>
          <w:sz w:val="28"/>
          <w:szCs w:val="28"/>
        </w:rPr>
        <w:t>.5. Во всем, что не оговорено в настоящем Договоре, Стороны руководствуются действующим законодательством РФ.</w:t>
      </w:r>
    </w:p>
    <w:p w:rsidR="00C67E2F" w:rsidRPr="00C67E2F" w:rsidRDefault="00C039B8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7E2F" w:rsidRPr="00C67E2F">
        <w:rPr>
          <w:rFonts w:ascii="Times New Roman" w:hAnsi="Times New Roman" w:cs="Times New Roman"/>
          <w:sz w:val="28"/>
          <w:szCs w:val="28"/>
        </w:rPr>
        <w:t xml:space="preserve">.6. Настоящий Договор составлен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="00C67E2F" w:rsidRPr="00C67E2F">
        <w:rPr>
          <w:rFonts w:ascii="Times New Roman" w:hAnsi="Times New Roman" w:cs="Times New Roman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Сторон.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7E2F" w:rsidRPr="00C039B8" w:rsidRDefault="00C039B8" w:rsidP="00C039B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9B8">
        <w:rPr>
          <w:rFonts w:ascii="Times New Roman" w:hAnsi="Times New Roman" w:cs="Times New Roman"/>
          <w:b/>
          <w:sz w:val="28"/>
          <w:szCs w:val="28"/>
        </w:rPr>
        <w:t>8</w:t>
      </w:r>
      <w:r w:rsidR="00C67E2F" w:rsidRPr="00C039B8">
        <w:rPr>
          <w:rFonts w:ascii="Times New Roman" w:hAnsi="Times New Roman" w:cs="Times New Roman"/>
          <w:b/>
          <w:sz w:val="28"/>
          <w:szCs w:val="28"/>
        </w:rPr>
        <w:t>. Адреса и банковские реквизиты Сторон</w:t>
      </w:r>
    </w:p>
    <w:p w:rsidR="00C67E2F" w:rsidRPr="00C67E2F" w:rsidRDefault="00C67E2F" w:rsidP="00C67E2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E2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39B8" w:rsidTr="00D94B0B">
        <w:tc>
          <w:tcPr>
            <w:tcW w:w="4785" w:type="dxa"/>
          </w:tcPr>
          <w:p w:rsidR="00C039B8" w:rsidRDefault="00C039B8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039B8">
            <w:pPr>
              <w:pStyle w:val="a3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039B8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039B8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039B8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039B8">
            <w:pPr>
              <w:pStyle w:val="a3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P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39B8" w:rsidRPr="00C039B8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="00C039B8" w:rsidRPr="00C039B8">
              <w:rPr>
                <w:rFonts w:ascii="Times New Roman" w:hAnsi="Times New Roman" w:cs="Times New Roman"/>
                <w:sz w:val="28"/>
                <w:szCs w:val="28"/>
              </w:rPr>
              <w:t>Рейза</w:t>
            </w:r>
            <w:proofErr w:type="spellEnd"/>
            <w:r w:rsidR="00C039B8" w:rsidRPr="00C039B8">
              <w:rPr>
                <w:rFonts w:ascii="Times New Roman" w:hAnsi="Times New Roman" w:cs="Times New Roman"/>
                <w:sz w:val="28"/>
                <w:szCs w:val="28"/>
              </w:rPr>
              <w:t xml:space="preserve"> Денис </w:t>
            </w:r>
            <w:proofErr w:type="spellStart"/>
            <w:r w:rsidR="00C039B8" w:rsidRPr="00C039B8">
              <w:rPr>
                <w:rFonts w:ascii="Times New Roman" w:hAnsi="Times New Roman" w:cs="Times New Roman"/>
                <w:sz w:val="28"/>
                <w:szCs w:val="28"/>
              </w:rPr>
              <w:t>Леондович</w:t>
            </w:r>
            <w:proofErr w:type="spellEnd"/>
          </w:p>
          <w:p w:rsid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39B8">
              <w:rPr>
                <w:rFonts w:ascii="Times New Roman" w:hAnsi="Times New Roman" w:cs="Times New Roman"/>
                <w:sz w:val="28"/>
                <w:szCs w:val="28"/>
              </w:rPr>
              <w:t>ИНН:780723948502</w:t>
            </w:r>
          </w:p>
          <w:p w:rsid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C039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039B8">
              <w:rPr>
                <w:rFonts w:ascii="Times New Roman" w:hAnsi="Times New Roman" w:cs="Times New Roman"/>
                <w:sz w:val="28"/>
                <w:szCs w:val="28"/>
              </w:rPr>
              <w:t>/с 4080281090000044</w:t>
            </w:r>
            <w:r w:rsidR="00C039B8" w:rsidRPr="00C039B8">
              <w:rPr>
                <w:rFonts w:ascii="Times New Roman" w:hAnsi="Times New Roman" w:cs="Times New Roman"/>
                <w:sz w:val="28"/>
                <w:szCs w:val="28"/>
              </w:rPr>
              <w:t>8147</w:t>
            </w:r>
          </w:p>
          <w:p w:rsid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39B8">
              <w:rPr>
                <w:rFonts w:ascii="Times New Roman" w:hAnsi="Times New Roman" w:cs="Times New Roman"/>
                <w:sz w:val="28"/>
                <w:szCs w:val="28"/>
              </w:rPr>
              <w:t>АО «ТИНЬКОФФ БАНК»</w:t>
            </w:r>
          </w:p>
          <w:p w:rsid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39B8">
              <w:rPr>
                <w:rFonts w:ascii="Times New Roman" w:hAnsi="Times New Roman" w:cs="Times New Roman"/>
                <w:sz w:val="28"/>
                <w:szCs w:val="28"/>
              </w:rPr>
              <w:t>БИК 044525974</w:t>
            </w:r>
          </w:p>
          <w:p w:rsidR="00C039B8" w:rsidRPr="00C039B8" w:rsidRDefault="00D94B0B" w:rsidP="00C039B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039B8"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="00C039B8" w:rsidRPr="00C039B8">
              <w:rPr>
                <w:rFonts w:ascii="Times New Roman" w:hAnsi="Times New Roman" w:cs="Times New Roman"/>
                <w:sz w:val="28"/>
                <w:szCs w:val="28"/>
              </w:rPr>
              <w:t>30101810145250000974</w:t>
            </w:r>
          </w:p>
        </w:tc>
      </w:tr>
      <w:tr w:rsidR="00C039B8" w:rsidTr="00D94B0B">
        <w:tc>
          <w:tcPr>
            <w:tcW w:w="4785" w:type="dxa"/>
          </w:tcPr>
          <w:p w:rsidR="00C039B8" w:rsidRDefault="00C039B8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_______________/____________/</w:t>
            </w:r>
          </w:p>
        </w:tc>
        <w:tc>
          <w:tcPr>
            <w:tcW w:w="4786" w:type="dxa"/>
          </w:tcPr>
          <w:p w:rsidR="00C039B8" w:rsidRDefault="00C039B8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0B" w:rsidRDefault="00D94B0B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Д.Л./</w:t>
            </w: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503" w:rsidRDefault="00B53503" w:rsidP="00C67E2F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749" w:rsidRPr="00AA7749" w:rsidRDefault="00AA7749" w:rsidP="00763E3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7749" w:rsidRPr="00AA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B6"/>
    <w:rsid w:val="00493AB6"/>
    <w:rsid w:val="00763E3E"/>
    <w:rsid w:val="00855441"/>
    <w:rsid w:val="00AA7749"/>
    <w:rsid w:val="00B53503"/>
    <w:rsid w:val="00B75208"/>
    <w:rsid w:val="00C039B8"/>
    <w:rsid w:val="00C67E2F"/>
    <w:rsid w:val="00D94B0B"/>
    <w:rsid w:val="00E81D46"/>
    <w:rsid w:val="00F6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49"/>
    <w:pPr>
      <w:spacing w:after="0" w:line="240" w:lineRule="auto"/>
    </w:pPr>
  </w:style>
  <w:style w:type="table" w:styleId="a4">
    <w:name w:val="Table Grid"/>
    <w:basedOn w:val="a1"/>
    <w:uiPriority w:val="59"/>
    <w:rsid w:val="00C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49"/>
    <w:pPr>
      <w:spacing w:after="0" w:line="240" w:lineRule="auto"/>
    </w:pPr>
  </w:style>
  <w:style w:type="table" w:styleId="a4">
    <w:name w:val="Table Grid"/>
    <w:basedOn w:val="a1"/>
    <w:uiPriority w:val="59"/>
    <w:rsid w:val="00C0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cp:lastPrinted>2019-09-09T08:39:00Z</cp:lastPrinted>
  <dcterms:created xsi:type="dcterms:W3CDTF">2019-08-14T14:20:00Z</dcterms:created>
  <dcterms:modified xsi:type="dcterms:W3CDTF">2019-09-09T08:41:00Z</dcterms:modified>
</cp:coreProperties>
</file>